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CA" w:rsidRPr="003957CA" w:rsidRDefault="003957CA" w:rsidP="003957CA">
      <w:pPr>
        <w:spacing w:after="0"/>
        <w:jc w:val="center"/>
        <w:rPr>
          <w:rFonts w:ascii="Verdana" w:hAnsi="Verdana"/>
          <w:sz w:val="56"/>
          <w:szCs w:val="56"/>
        </w:rPr>
      </w:pPr>
      <w:bookmarkStart w:id="0" w:name="_GoBack"/>
      <w:bookmarkEnd w:id="0"/>
      <w:r w:rsidRPr="003957CA">
        <w:rPr>
          <w:rFonts w:ascii="Verdana" w:hAnsi="Verdana"/>
          <w:sz w:val="56"/>
          <w:szCs w:val="56"/>
        </w:rPr>
        <w:t>Fødselsdagsfest</w:t>
      </w:r>
      <w:r>
        <w:rPr>
          <w:rFonts w:ascii="Verdana" w:hAnsi="Verdana"/>
          <w:sz w:val="56"/>
          <w:szCs w:val="56"/>
        </w:rPr>
        <w:t xml:space="preserve"> i Dagli’Brugsen</w:t>
      </w:r>
    </w:p>
    <w:p w:rsidR="001272D6" w:rsidRPr="003957CA" w:rsidRDefault="003957CA" w:rsidP="003957CA">
      <w:pPr>
        <w:spacing w:after="0"/>
        <w:jc w:val="center"/>
        <w:rPr>
          <w:rFonts w:ascii="Verdana" w:hAnsi="Verdana"/>
          <w:sz w:val="40"/>
          <w:szCs w:val="40"/>
        </w:rPr>
      </w:pPr>
      <w:r w:rsidRPr="003957CA">
        <w:rPr>
          <w:rFonts w:ascii="Verdana" w:hAnsi="Verdana"/>
          <w:sz w:val="40"/>
          <w:szCs w:val="40"/>
        </w:rPr>
        <w:t>Goddag til Jens - Farvel til Henrik</w:t>
      </w:r>
    </w:p>
    <w:p w:rsidR="003957CA" w:rsidRDefault="003957CA" w:rsidP="003957CA">
      <w:pPr>
        <w:spacing w:after="0"/>
        <w:rPr>
          <w:rFonts w:ascii="Verdana" w:hAnsi="Verdana"/>
          <w:sz w:val="30"/>
          <w:szCs w:val="30"/>
        </w:rPr>
      </w:pPr>
      <w:r>
        <w:rPr>
          <w:rFonts w:ascii="Verdana" w:hAnsi="Verdana"/>
          <w:noProof/>
          <w:sz w:val="30"/>
          <w:szCs w:val="30"/>
          <w:lang w:eastAsia="da-DK"/>
        </w:rPr>
        <w:drawing>
          <wp:anchor distT="0" distB="0" distL="114300" distR="114300" simplePos="0" relativeHeight="251658240" behindDoc="1" locked="0" layoutInCell="1" allowOverlap="1" wp14:anchorId="3DF237E3" wp14:editId="1056C4ED">
            <wp:simplePos x="0" y="0"/>
            <wp:positionH relativeFrom="margin">
              <wp:posOffset>1722120</wp:posOffset>
            </wp:positionH>
            <wp:positionV relativeFrom="paragraph">
              <wp:posOffset>87989</wp:posOffset>
            </wp:positionV>
            <wp:extent cx="2675255" cy="2201545"/>
            <wp:effectExtent l="0" t="0" r="0" b="8255"/>
            <wp:wrapTight wrapText="bothSides">
              <wp:wrapPolygon edited="0">
                <wp:start x="0" y="0"/>
                <wp:lineTo x="0" y="21494"/>
                <wp:lineTo x="21380" y="21494"/>
                <wp:lineTo x="2138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denmark.jpg"/>
                    <pic:cNvPicPr/>
                  </pic:nvPicPr>
                  <pic:blipFill>
                    <a:blip r:embed="rId4">
                      <a:extLst>
                        <a:ext uri="{28A0092B-C50C-407E-A947-70E740481C1C}">
                          <a14:useLocalDpi xmlns:a14="http://schemas.microsoft.com/office/drawing/2010/main" val="0"/>
                        </a:ext>
                      </a:extLst>
                    </a:blip>
                    <a:stretch>
                      <a:fillRect/>
                    </a:stretch>
                  </pic:blipFill>
                  <pic:spPr>
                    <a:xfrm>
                      <a:off x="0" y="0"/>
                      <a:ext cx="2675255" cy="2201545"/>
                    </a:xfrm>
                    <a:prstGeom prst="rect">
                      <a:avLst/>
                    </a:prstGeom>
                  </pic:spPr>
                </pic:pic>
              </a:graphicData>
            </a:graphic>
            <wp14:sizeRelH relativeFrom="margin">
              <wp14:pctWidth>0</wp14:pctWidth>
            </wp14:sizeRelH>
            <wp14:sizeRelV relativeFrom="margin">
              <wp14:pctHeight>0</wp14:pctHeight>
            </wp14:sizeRelV>
          </wp:anchor>
        </w:drawing>
      </w: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r>
        <w:rPr>
          <w:rFonts w:ascii="Verdana" w:hAnsi="Verdana"/>
          <w:sz w:val="30"/>
          <w:szCs w:val="30"/>
        </w:rPr>
        <w:t>Lørdag den 10. oktober kan Dagli’Brugsen i Hou fejre sin 5 års fødselsdag.</w:t>
      </w: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r>
        <w:rPr>
          <w:rFonts w:ascii="Verdana" w:hAnsi="Verdana"/>
          <w:sz w:val="30"/>
          <w:szCs w:val="30"/>
        </w:rPr>
        <w:t>I den anledning giver forretningen 20% på de fleste varer i forretningen mellem kl. 10.00 og 16.00. Og der bydes på kaffe, sodavand og kagemand i tidsrummet kl. 10.00–12.00.</w:t>
      </w:r>
    </w:p>
    <w:p w:rsidR="003957CA" w:rsidRDefault="003957CA" w:rsidP="003957CA">
      <w:pPr>
        <w:spacing w:after="0"/>
        <w:rPr>
          <w:rFonts w:ascii="Verdana" w:hAnsi="Verdana"/>
          <w:sz w:val="30"/>
          <w:szCs w:val="30"/>
        </w:rPr>
      </w:pPr>
    </w:p>
    <w:p w:rsidR="003957CA" w:rsidRDefault="003957CA" w:rsidP="003957CA">
      <w:pPr>
        <w:spacing w:after="0"/>
        <w:rPr>
          <w:rFonts w:ascii="Verdana" w:hAnsi="Verdana"/>
          <w:sz w:val="30"/>
          <w:szCs w:val="30"/>
        </w:rPr>
      </w:pPr>
      <w:r>
        <w:rPr>
          <w:rFonts w:ascii="Verdana" w:hAnsi="Verdana"/>
          <w:sz w:val="30"/>
          <w:szCs w:val="30"/>
        </w:rPr>
        <w:t>Samme dag kl. 12.00-14.00 siger Dagli’Brugsen farvel til Henrik, der efter snart 10 år som uddeler har valgt at stoppe, og goddag til den nye uddeler Jens. Jens og Henrik byder på et glas vin, sodavand og snacks.</w:t>
      </w:r>
    </w:p>
    <w:p w:rsidR="003957CA" w:rsidRDefault="003957CA" w:rsidP="003957CA">
      <w:pPr>
        <w:spacing w:after="0"/>
        <w:rPr>
          <w:rFonts w:ascii="Verdana" w:hAnsi="Verdana"/>
          <w:sz w:val="30"/>
          <w:szCs w:val="30"/>
        </w:rPr>
      </w:pPr>
    </w:p>
    <w:p w:rsidR="003957CA" w:rsidRPr="003957CA" w:rsidRDefault="003957CA" w:rsidP="003957CA">
      <w:pPr>
        <w:spacing w:after="0"/>
        <w:rPr>
          <w:rFonts w:ascii="Verdana" w:hAnsi="Verdana"/>
          <w:sz w:val="20"/>
          <w:szCs w:val="20"/>
        </w:rPr>
      </w:pPr>
      <w:r w:rsidRPr="003957CA">
        <w:rPr>
          <w:rFonts w:ascii="Verdana" w:hAnsi="Verdana"/>
          <w:sz w:val="20"/>
          <w:szCs w:val="20"/>
        </w:rPr>
        <w:t>15.10.2015/Annette Aabo</w:t>
      </w:r>
    </w:p>
    <w:p w:rsidR="003957CA" w:rsidRPr="003957CA" w:rsidRDefault="003957CA" w:rsidP="003957CA">
      <w:pPr>
        <w:spacing w:after="0"/>
        <w:rPr>
          <w:rFonts w:ascii="Verdana" w:hAnsi="Verdana"/>
          <w:sz w:val="30"/>
          <w:szCs w:val="30"/>
        </w:rPr>
      </w:pPr>
    </w:p>
    <w:sectPr w:rsidR="003957CA" w:rsidRPr="003957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CA"/>
    <w:rsid w:val="001272D6"/>
    <w:rsid w:val="003957CA"/>
    <w:rsid w:val="00F61A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34B1-6933-4981-9DF0-5F4E02E0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Aabo</dc:creator>
  <cp:keywords/>
  <dc:description/>
  <cp:lastModifiedBy>Ryan Moric</cp:lastModifiedBy>
  <cp:revision>2</cp:revision>
  <dcterms:created xsi:type="dcterms:W3CDTF">2015-10-08T11:08:00Z</dcterms:created>
  <dcterms:modified xsi:type="dcterms:W3CDTF">2015-10-08T11:08:00Z</dcterms:modified>
</cp:coreProperties>
</file>